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7F52" w:rsidRDefault="00AD7F52" w:rsidP="00AD7F52">
      <w:r>
        <w:t xml:space="preserve">Each student will </w:t>
      </w:r>
      <w:r>
        <w:t>select and research a</w:t>
      </w:r>
      <w:r>
        <w:t xml:space="preserve"> topic</w:t>
      </w:r>
      <w:r>
        <w:t xml:space="preserve"> then prepare for a presentation</w:t>
      </w:r>
      <w:r>
        <w:t>. Your presentation must be no more than three minutes and should address the following questions/issues either directly or indirectly. Include the following:</w:t>
      </w:r>
    </w:p>
    <w:p w:rsidR="00AD7F52" w:rsidRDefault="00AD7F52" w:rsidP="00AD7F52">
      <w:r>
        <w:tab/>
        <w:t>*Summary</w:t>
      </w:r>
    </w:p>
    <w:p w:rsidR="00AD7F52" w:rsidRDefault="00AD7F52" w:rsidP="00AD7F52">
      <w:pPr>
        <w:rPr>
          <w:i/>
        </w:rPr>
      </w:pPr>
      <w:r>
        <w:tab/>
        <w:t xml:space="preserve">*How does your topic directly or indirectly connect to </w:t>
      </w:r>
      <w:r>
        <w:t>911 and or terrorism</w:t>
      </w:r>
      <w:r>
        <w:rPr>
          <w:i/>
        </w:rPr>
        <w:t>?</w:t>
      </w:r>
    </w:p>
    <w:p w:rsidR="00AD7F52" w:rsidRDefault="00AD7F52" w:rsidP="00AD7F52">
      <w:r>
        <w:tab/>
        <w:t>*What could be the possible long term outcomes of your topic?</w:t>
      </w:r>
    </w:p>
    <w:p w:rsidR="00AD7F52" w:rsidRDefault="00AD7F52" w:rsidP="00AD7F52">
      <w:r>
        <w:rPr>
          <w:noProof/>
        </w:rPr>
        <mc:AlternateContent>
          <mc:Choice Requires="wps">
            <w:drawing>
              <wp:anchor distT="0" distB="0" distL="114300" distR="114300" simplePos="0" relativeHeight="251658240" behindDoc="0" locked="0" layoutInCell="1" allowOverlap="1" wp14:anchorId="1AAF941C" wp14:editId="5CD1C49F">
                <wp:simplePos x="0" y="0"/>
                <wp:positionH relativeFrom="column">
                  <wp:posOffset>-680484</wp:posOffset>
                </wp:positionH>
                <wp:positionV relativeFrom="paragraph">
                  <wp:posOffset>125330</wp:posOffset>
                </wp:positionV>
                <wp:extent cx="7006856" cy="1871331"/>
                <wp:effectExtent l="0" t="0" r="22860" b="15240"/>
                <wp:wrapNone/>
                <wp:docPr id="307" name="Text Box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06856" cy="1871331"/>
                        </a:xfrm>
                        <a:prstGeom prst="rect">
                          <a:avLst/>
                        </a:prstGeom>
                        <a:solidFill>
                          <a:srgbClr val="FFFFFF"/>
                        </a:solidFill>
                        <a:ln w="9525">
                          <a:solidFill>
                            <a:srgbClr val="000000"/>
                          </a:solidFill>
                          <a:miter lim="800000"/>
                          <a:headEnd/>
                          <a:tailEnd/>
                        </a:ln>
                      </wps:spPr>
                      <wps:txbx>
                        <w:txbxContent>
                          <w:p w:rsidR="00AD7F52" w:rsidRDefault="00AD7F52" w:rsidP="00AD7F52">
                            <w:r>
                              <w:t>Any method can be used to address the above questions:</w:t>
                            </w:r>
                          </w:p>
                          <w:p w:rsidR="00AD7F52" w:rsidRDefault="00AD7F52" w:rsidP="00AD7F52">
                            <w:r>
                              <w:t>1. Dancing (Create 5 physical movements)</w:t>
                            </w:r>
                          </w:p>
                          <w:p w:rsidR="00AD7F52" w:rsidRDefault="00AD7F52" w:rsidP="00AD7F52">
                            <w:r>
                              <w:t>2. Skit</w:t>
                            </w:r>
                          </w:p>
                          <w:p w:rsidR="00AD7F52" w:rsidRDefault="00AD7F52" w:rsidP="00AD7F52">
                            <w:r>
                              <w:t>3. Comic</w:t>
                            </w:r>
                          </w:p>
                          <w:p w:rsidR="00AD7F52" w:rsidRDefault="00AD7F52" w:rsidP="00AD7F52">
                            <w:r>
                              <w:t>4. Cartoon</w:t>
                            </w:r>
                          </w:p>
                          <w:p w:rsidR="00AD7F52" w:rsidRDefault="00AD7F52" w:rsidP="00AD7F52">
                            <w:r>
                              <w:t>5. Mock interview</w:t>
                            </w:r>
                          </w:p>
                          <w:p w:rsidR="00AD7F52" w:rsidRDefault="00AD7F52" w:rsidP="00AD7F52">
                            <w:r>
                              <w:t>6. Drawing or painting</w:t>
                            </w:r>
                          </w:p>
                          <w:p w:rsidR="00AD7F52" w:rsidRDefault="00AD7F52" w:rsidP="00AD7F52">
                            <w:r>
                              <w:t xml:space="preserve">7. Slide show or Power Point or use of historic photos/images is allowed. However, text on slide is not. Select three images and be able to discuss the images without reading. </w:t>
                            </w:r>
                          </w:p>
                          <w:p w:rsidR="00AD7F52" w:rsidRDefault="00AD7F52" w:rsidP="00AD7F52">
                            <w:r>
                              <w:t xml:space="preserve">8. Anything you come up with as long as you check with me. </w:t>
                            </w:r>
                          </w:p>
                          <w:p w:rsidR="00AD7F52" w:rsidRDefault="00AD7F52" w:rsidP="00AD7F5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07" o:spid="_x0000_s1026" type="#_x0000_t202" style="position:absolute;left:0;text-align:left;margin-left:-53.6pt;margin-top:9.85pt;width:551.7pt;height:147.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">
                <v:textbox>
                  <w:txbxContent>
                    <w:p w:rsidR="00AD7F52" w:rsidRDefault="00AD7F52" w:rsidP="00AD7F52">
                      <w:r>
                        <w:t>Any method can be used to address the above questions:</w:t>
                      </w:r>
                    </w:p>
                    <w:p w:rsidR="00AD7F52" w:rsidRDefault="00AD7F52" w:rsidP="00AD7F52">
                      <w:r>
                        <w:t>1. Dancing (Create 5 physical movements)</w:t>
                      </w:r>
                    </w:p>
                    <w:p w:rsidR="00AD7F52" w:rsidRDefault="00AD7F52" w:rsidP="00AD7F52">
                      <w:r>
                        <w:t>2. Skit</w:t>
                      </w:r>
                    </w:p>
                    <w:p w:rsidR="00AD7F52" w:rsidRDefault="00AD7F52" w:rsidP="00AD7F52">
                      <w:r>
                        <w:t>3. Comic</w:t>
                      </w:r>
                    </w:p>
                    <w:p w:rsidR="00AD7F52" w:rsidRDefault="00AD7F52" w:rsidP="00AD7F52">
                      <w:r>
                        <w:t>4. Cartoon</w:t>
                      </w:r>
                    </w:p>
                    <w:p w:rsidR="00AD7F52" w:rsidRDefault="00AD7F52" w:rsidP="00AD7F52">
                      <w:r>
                        <w:t>5. Mock interview</w:t>
                      </w:r>
                    </w:p>
                    <w:p w:rsidR="00AD7F52" w:rsidRDefault="00AD7F52" w:rsidP="00AD7F52">
                      <w:r>
                        <w:t>6. Drawing or painting</w:t>
                      </w:r>
                    </w:p>
                    <w:p w:rsidR="00AD7F52" w:rsidRDefault="00AD7F52" w:rsidP="00AD7F52">
                      <w:r>
                        <w:t xml:space="preserve">7. Slide show or Power Point or use of historic photos/images is allowed. However, text on slide is not. Select three images and be able to discuss the images without reading. </w:t>
                      </w:r>
                    </w:p>
                    <w:p w:rsidR="00AD7F52" w:rsidRDefault="00AD7F52" w:rsidP="00AD7F52">
                      <w:r>
                        <w:t xml:space="preserve">8. Anything you come up with as long as you check with me. </w:t>
                      </w:r>
                    </w:p>
                    <w:p w:rsidR="00AD7F52" w:rsidRDefault="00AD7F52" w:rsidP="00AD7F52"/>
                  </w:txbxContent>
                </v:textbox>
              </v:shape>
            </w:pict>
          </mc:Fallback>
        </mc:AlternateContent>
      </w:r>
    </w:p>
    <w:p w:rsidR="00AD7F52" w:rsidRDefault="00AD7F52" w:rsidP="00AD7F52"/>
    <w:p w:rsidR="00AD7F52" w:rsidRDefault="00AD7F52" w:rsidP="00AD7F52"/>
    <w:p w:rsidR="00AD7F52" w:rsidRDefault="00AD7F52" w:rsidP="00AD7F52"/>
    <w:p w:rsidR="00AD7F52" w:rsidRDefault="00AD7F52" w:rsidP="00AD7F52"/>
    <w:p w:rsidR="00AD7F52" w:rsidRDefault="00AD7F52" w:rsidP="00AD7F52"/>
    <w:p w:rsidR="00AD7F52" w:rsidRDefault="00AD7F52" w:rsidP="00AD7F52"/>
    <w:p w:rsidR="00AD7F52" w:rsidRDefault="00AD7F52" w:rsidP="00AD7F52"/>
    <w:p w:rsidR="00AD7F52" w:rsidRDefault="00AD7F52" w:rsidP="00AD7F52"/>
    <w:p w:rsidR="00AD7F52" w:rsidRDefault="00AD7F52" w:rsidP="00AD7F52"/>
    <w:p w:rsidR="00AD7F52" w:rsidRDefault="00AD7F52" w:rsidP="00AD7F52"/>
    <w:p w:rsidR="00AD7F52" w:rsidRDefault="00AD7F52" w:rsidP="00AD7F52">
      <w:pPr>
        <w:rPr>
          <w:color w:val="000000" w:themeColor="text1"/>
        </w:rPr>
      </w:pPr>
    </w:p>
    <w:p w:rsidR="00AD7F52" w:rsidRDefault="00AD7F52" w:rsidP="00AD7F52">
      <w:pPr>
        <w:spacing w:after="200" w:line="276" w:lineRule="auto"/>
        <w:jc w:val="left"/>
      </w:pPr>
      <w:r>
        <w:rPr>
          <w:noProof/>
        </w:rPr>
        <mc:AlternateContent>
          <mc:Choice Requires="wps">
            <w:drawing>
              <wp:anchor distT="0" distB="0" distL="114300" distR="114300" simplePos="0" relativeHeight="251658240" behindDoc="0" locked="0" layoutInCell="1" allowOverlap="1" wp14:anchorId="2F6E2967" wp14:editId="303711C9">
                <wp:simplePos x="0" y="0"/>
                <wp:positionH relativeFrom="column">
                  <wp:posOffset>1244009</wp:posOffset>
                </wp:positionH>
                <wp:positionV relativeFrom="paragraph">
                  <wp:posOffset>226503</wp:posOffset>
                </wp:positionV>
                <wp:extent cx="2033270" cy="2401570"/>
                <wp:effectExtent l="0" t="0" r="24130" b="1778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3270" cy="2401570"/>
                        </a:xfrm>
                        <a:prstGeom prst="rect">
                          <a:avLst/>
                        </a:prstGeom>
                        <a:solidFill>
                          <a:srgbClr val="FFFFFF"/>
                        </a:solidFill>
                        <a:ln w="9525">
                          <a:solidFill>
                            <a:srgbClr val="000000"/>
                          </a:solidFill>
                          <a:miter lim="800000"/>
                          <a:headEnd/>
                          <a:tailEnd/>
                        </a:ln>
                      </wps:spPr>
                      <wps:txbx>
                        <w:txbxContent>
                          <w:p w:rsidR="00AD7F52" w:rsidRDefault="00AD7F52" w:rsidP="00AD7F52">
                            <w:r>
                              <w:t xml:space="preserve">Student presentation answers the questions and makes an attempt to go </w:t>
                            </w:r>
                            <w:r>
                              <w:rPr>
                                <w:rFonts w:cs="Calibri"/>
                                <w:color w:val="000000"/>
                              </w:rPr>
                              <w:t>above and beyond basic information by attempting creative and imaginative or insightful work. Mentions 1-2 historic issues related to topic that shows a connection to originally assigned topic.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Text Box 7" o:spid="_x0000_s1027" type="#_x0000_t202" style="position:absolute;margin-left:97.95pt;margin-top:17.85pt;width:160.1pt;height:189.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">
                <v:textbox>
                  <w:txbxContent>
                    <w:p w:rsidR="00AD7F52" w:rsidRDefault="00AD7F52" w:rsidP="00AD7F52">
                      <w:r>
                        <w:t xml:space="preserve">Student presentation answers the questions and makes an attempt to go </w:t>
                      </w:r>
                      <w:r>
                        <w:rPr>
                          <w:rFonts w:cs="Calibri"/>
                          <w:color w:val="000000"/>
                        </w:rPr>
                        <w:t>above and beyond basic information by attempting creative and imaginative or insightful work. Mentions 1-2 historic issues related to topic that shows a connection to originally assigned topic.</w:t>
                      </w:r>
                    </w:p>
                  </w:txbxContent>
                </v:textbox>
              </v:shape>
            </w:pict>
          </mc:Fallback>
        </mc:AlternateContent>
      </w:r>
      <w:r>
        <w:rPr>
          <w:noProof/>
        </w:rPr>
        <mc:AlternateContent>
          <mc:Choice Requires="wps">
            <w:drawing>
              <wp:anchor distT="0" distB="0" distL="114300" distR="114300" simplePos="0" relativeHeight="251658240" behindDoc="0" locked="0" layoutInCell="1" allowOverlap="1" wp14:anchorId="5D1E1AE3" wp14:editId="66FA67D4">
                <wp:simplePos x="0" y="0"/>
                <wp:positionH relativeFrom="column">
                  <wp:posOffset>3275330</wp:posOffset>
                </wp:positionH>
                <wp:positionV relativeFrom="paragraph">
                  <wp:posOffset>231775</wp:posOffset>
                </wp:positionV>
                <wp:extent cx="2947670" cy="2401570"/>
                <wp:effectExtent l="0" t="0" r="24130" b="1778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47670" cy="2401570"/>
                        </a:xfrm>
                        <a:prstGeom prst="rect">
                          <a:avLst/>
                        </a:prstGeom>
                        <a:solidFill>
                          <a:srgbClr val="FFFFFF"/>
                        </a:solidFill>
                        <a:ln w="9525">
                          <a:solidFill>
                            <a:srgbClr val="000000"/>
                          </a:solidFill>
                          <a:miter lim="800000"/>
                          <a:headEnd/>
                          <a:tailEnd/>
                        </a:ln>
                      </wps:spPr>
                      <wps:txbx>
                        <w:txbxContent>
                          <w:p w:rsidR="00AD7F52" w:rsidRDefault="00AD7F52" w:rsidP="00AD7F52">
                            <w:r>
                              <w:t>Student presentation clearly goes above and beyond basic content information as related to topic. Presentation shows an in-depth research understanding by mentioning 3 or more multiple key words, policies, phrases and concepts that show research beyond simply answering the questions and providing a summary. Also achieves thoughtful and insightful work that exceeds expectations and achieves a wow factor.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Text Box 8" o:spid="_x0000_s1028" type="#_x0000_t202" style="position:absolute;margin-left:257.9pt;margin-top:18.25pt;width:232.1pt;height:189.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">
                <v:textbox>
                  <w:txbxContent>
                    <w:p w:rsidR="00AD7F52" w:rsidRDefault="00AD7F52" w:rsidP="00AD7F52">
                      <w:r>
                        <w:t>Student presentation clearly goes above and beyond basic content information as related to topic. Presentation shows an in-depth research understanding by mentioning 3 or more multiple key words, policies, phrases and concepts that show research beyond simply answering the questions and providing a summary. Also achieves thoughtful and insightful work that exceeds expectations and achieves a wow factor.</w:t>
                      </w:r>
                    </w:p>
                  </w:txbxContent>
                </v:textbox>
              </v:shape>
            </w:pict>
          </mc:Fallback>
        </mc:AlternateContent>
      </w:r>
      <w:r>
        <w:rPr>
          <w:noProof/>
        </w:rPr>
        <mc:AlternateContent>
          <mc:Choice Requires="wps">
            <w:drawing>
              <wp:anchor distT="0" distB="0" distL="114300" distR="114300" simplePos="0" relativeHeight="251658240" behindDoc="0" locked="0" layoutInCell="1" allowOverlap="1">
                <wp:simplePos x="0" y="0"/>
                <wp:positionH relativeFrom="column">
                  <wp:posOffset>-791845</wp:posOffset>
                </wp:positionH>
                <wp:positionV relativeFrom="paragraph">
                  <wp:posOffset>231775</wp:posOffset>
                </wp:positionV>
                <wp:extent cx="2033270" cy="2402205"/>
                <wp:effectExtent l="0" t="0" r="24130" b="1714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3270" cy="2402205"/>
                        </a:xfrm>
                        <a:prstGeom prst="rect">
                          <a:avLst/>
                        </a:prstGeom>
                        <a:solidFill>
                          <a:srgbClr val="FFFFFF"/>
                        </a:solidFill>
                        <a:ln w="9525">
                          <a:solidFill>
                            <a:srgbClr val="000000"/>
                          </a:solidFill>
                          <a:miter lim="800000"/>
                          <a:headEnd/>
                          <a:tailEnd/>
                        </a:ln>
                      </wps:spPr>
                      <wps:txbx>
                        <w:txbxContent>
                          <w:p w:rsidR="00AD7F52" w:rsidRDefault="00AD7F52" w:rsidP="00AD7F52">
                            <w:r>
                              <w:t xml:space="preserve">Student presentation simply answers the questions and makes no attempt to go above and beyond such basic info. There appears to be nothing original or unique about the presentation and lacks a wow factor as presentation does not </w:t>
                            </w:r>
                            <w:r>
                              <w:rPr>
                                <w:rFonts w:cs="Calibri"/>
                                <w:color w:val="000000"/>
                              </w:rPr>
                              <w:t xml:space="preserve">show experimentation and risk taking.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Text Box 6" o:spid="_x0000_s1029" type="#_x0000_t202" style="position:absolute;margin-left:-62.35pt;margin-top:18.25pt;width:160.1pt;height:189.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">
                <v:textbox>
                  <w:txbxContent>
                    <w:p w:rsidR="00AD7F52" w:rsidRDefault="00AD7F52" w:rsidP="00AD7F52">
                      <w:r>
                        <w:t xml:space="preserve">Student presentation simply answers the questions and makes no attempt to go above and beyond such basic info. There appears to be nothing original or unique about the presentation and lacks a wow factor as presentation does not </w:t>
                      </w:r>
                      <w:r>
                        <w:rPr>
                          <w:rFonts w:cs="Calibri"/>
                          <w:color w:val="000000"/>
                        </w:rPr>
                        <w:t xml:space="preserve">show experimentation and risk taking. </w:t>
                      </w:r>
                    </w:p>
                  </w:txbxContent>
                </v:textbox>
              </v:shape>
            </w:pict>
          </mc:Fallback>
        </mc:AlternateContent>
      </w:r>
      <w:r>
        <w:t>Presentation Rubric Content Name</w:t>
      </w:r>
    </w:p>
    <w:p w:rsidR="00AD7F52" w:rsidRDefault="00AD7F52" w:rsidP="00AD7F52">
      <w:pPr>
        <w:spacing w:after="200" w:line="276" w:lineRule="auto"/>
        <w:jc w:val="left"/>
      </w:pPr>
    </w:p>
    <w:p w:rsidR="00AD7F52" w:rsidRDefault="00AD7F52" w:rsidP="00AD7F52">
      <w:pPr>
        <w:rPr>
          <w:color w:val="000000"/>
        </w:rPr>
      </w:pPr>
    </w:p>
    <w:p w:rsidR="00AD7F52" w:rsidRDefault="00AD7F52" w:rsidP="00AD7F52"/>
    <w:p w:rsidR="00AD7F52" w:rsidRDefault="00AD7F52" w:rsidP="00AD7F52"/>
    <w:p w:rsidR="00AD7F52" w:rsidRDefault="00AD7F52" w:rsidP="00AD7F52"/>
    <w:p w:rsidR="00AD7F52" w:rsidRDefault="00AD7F52" w:rsidP="00AD7F52"/>
    <w:p w:rsidR="00AD7F52" w:rsidRDefault="00AD7F52" w:rsidP="00AD7F52"/>
    <w:p w:rsidR="00AD7F52" w:rsidRDefault="00AD7F52" w:rsidP="00AD7F52"/>
    <w:p w:rsidR="00AD7F52" w:rsidRDefault="00AD7F52" w:rsidP="00AD7F52"/>
    <w:p w:rsidR="00AD7F52" w:rsidRDefault="00AD7F52" w:rsidP="00AD7F52"/>
    <w:p w:rsidR="00AD7F52" w:rsidRDefault="00AD7F52" w:rsidP="00AD7F52"/>
    <w:p w:rsidR="00AD7F52" w:rsidRDefault="00AD7F52" w:rsidP="00AD7F52"/>
    <w:p w:rsidR="00AD7F52" w:rsidRDefault="00AD7F52" w:rsidP="00AD7F52"/>
    <w:p w:rsidR="00AD7F52" w:rsidRDefault="00AD7F52" w:rsidP="00AD7F52">
      <w:r>
        <w:t>Timing: Presentation completed in no more than 3 minutes</w:t>
      </w:r>
    </w:p>
    <w:p w:rsidR="00AD7F52" w:rsidRDefault="00AD7F52" w:rsidP="00AD7F52">
      <w:r>
        <w:rPr>
          <w:noProof/>
        </w:rPr>
        <mc:AlternateContent>
          <mc:Choice Requires="wps">
            <w:drawing>
              <wp:anchor distT="0" distB="0" distL="114300" distR="114300" simplePos="0" relativeHeight="251658240" behindDoc="0" locked="0" layoutInCell="1" allowOverlap="1">
                <wp:simplePos x="0" y="0"/>
                <wp:positionH relativeFrom="column">
                  <wp:posOffset>-800100</wp:posOffset>
                </wp:positionH>
                <wp:positionV relativeFrom="paragraph">
                  <wp:posOffset>128270</wp:posOffset>
                </wp:positionV>
                <wp:extent cx="2057400" cy="800100"/>
                <wp:effectExtent l="0" t="0" r="19050" b="1905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800100"/>
                        </a:xfrm>
                        <a:prstGeom prst="rect">
                          <a:avLst/>
                        </a:prstGeom>
                        <a:solidFill>
                          <a:srgbClr val="FFFFFF"/>
                        </a:solidFill>
                        <a:ln w="9525">
                          <a:solidFill>
                            <a:srgbClr val="000000"/>
                          </a:solidFill>
                          <a:miter lim="800000"/>
                          <a:headEnd/>
                          <a:tailEnd/>
                        </a:ln>
                      </wps:spPr>
                      <wps:txbx>
                        <w:txbxContent>
                          <w:p w:rsidR="00AD7F52" w:rsidRDefault="00AD7F52" w:rsidP="00AD7F52">
                            <w:r>
                              <w:t>Student either exceeded 3-minutes or finished with time remaining.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 o:spid="_x0000_s1030" type="#_x0000_t202" style="position:absolute;left:0;text-align:left;margin-left:-63pt;margin-top:10.1pt;width:162pt;height:6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">
                <v:textbox>
                  <w:txbxContent>
                    <w:p w:rsidR="00AD7F52" w:rsidRDefault="00AD7F52" w:rsidP="00AD7F52">
                      <w:r>
                        <w:t>Student either exceeded 3-minutes or finished with time remaining.</w:t>
                      </w:r>
                    </w:p>
                  </w:txbxContent>
                </v:textbox>
              </v:shape>
            </w:pict>
          </mc:Fallback>
        </mc:AlternateContent>
      </w:r>
      <w:r>
        <w:rPr>
          <w:noProof/>
        </w:rPr>
        <mc:AlternateContent>
          <mc:Choice Requires="wps">
            <w:drawing>
              <wp:anchor distT="0" distB="0" distL="114300" distR="114300" simplePos="0" relativeHeight="251658240" behindDoc="0" locked="0" layoutInCell="1" allowOverlap="1">
                <wp:simplePos x="0" y="0"/>
                <wp:positionH relativeFrom="column">
                  <wp:posOffset>1257300</wp:posOffset>
                </wp:positionH>
                <wp:positionV relativeFrom="paragraph">
                  <wp:posOffset>128270</wp:posOffset>
                </wp:positionV>
                <wp:extent cx="2057400" cy="800100"/>
                <wp:effectExtent l="0" t="0" r="19050" b="1905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800100"/>
                        </a:xfrm>
                        <a:prstGeom prst="rect">
                          <a:avLst/>
                        </a:prstGeom>
                        <a:solidFill>
                          <a:srgbClr val="FFFFFF"/>
                        </a:solidFill>
                        <a:ln w="9525">
                          <a:solidFill>
                            <a:srgbClr val="000000"/>
                          </a:solidFill>
                          <a:miter lim="800000"/>
                          <a:headEnd/>
                          <a:tailEnd/>
                        </a:ln>
                      </wps:spPr>
                      <wps:txbx>
                        <w:txbxContent>
                          <w:p w:rsidR="00AD7F52" w:rsidRDefault="00AD7F52" w:rsidP="00AD7F52">
                            <w:r>
                              <w:t>Student finished within the three-minute time allocated for each presentation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31" type="#_x0000_t202" style="position:absolute;left:0;text-align:left;margin-left:99pt;margin-top:10.1pt;width:162pt;height:6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">
                <v:textbox>
                  <w:txbxContent>
                    <w:p w:rsidR="00AD7F52" w:rsidRDefault="00AD7F52" w:rsidP="00AD7F52">
                      <w:r>
                        <w:t>Student finished within the three-minute time allocated for each presentation</w:t>
                      </w:r>
                    </w:p>
                  </w:txbxContent>
                </v:textbox>
              </v:shape>
            </w:pict>
          </mc:Fallback>
        </mc:AlternateContent>
      </w:r>
    </w:p>
    <w:p w:rsidR="00AD7F52" w:rsidRDefault="00AD7F52" w:rsidP="00AD7F52"/>
    <w:p w:rsidR="00AD7F52" w:rsidRDefault="00AD7F52" w:rsidP="00AD7F52"/>
    <w:p w:rsidR="00AD7F52" w:rsidRDefault="00AD7F52" w:rsidP="00AD7F52"/>
    <w:p w:rsidR="00AD7F52" w:rsidRDefault="00AD7F52" w:rsidP="00AD7F52"/>
    <w:p w:rsidR="00AD7F52" w:rsidRDefault="00AD7F52" w:rsidP="00AD7F52"/>
    <w:p w:rsidR="00AD7F52" w:rsidRDefault="00AD7F52" w:rsidP="00AD7F52">
      <w:r>
        <w:t>Content Accuracy</w:t>
      </w:r>
    </w:p>
    <w:p w:rsidR="00AD7F52" w:rsidRDefault="00AD7F52" w:rsidP="00AD7F52">
      <w:r>
        <w:rPr>
          <w:noProof/>
        </w:rPr>
        <mc:AlternateContent>
          <mc:Choice Requires="wps">
            <w:drawing>
              <wp:anchor distT="0" distB="0" distL="114300" distR="114300" simplePos="0" relativeHeight="251658240" behindDoc="0" locked="0" layoutInCell="1" allowOverlap="1">
                <wp:simplePos x="0" y="0"/>
                <wp:positionH relativeFrom="column">
                  <wp:posOffset>-800100</wp:posOffset>
                </wp:positionH>
                <wp:positionV relativeFrom="paragraph">
                  <wp:posOffset>77470</wp:posOffset>
                </wp:positionV>
                <wp:extent cx="2057400" cy="800100"/>
                <wp:effectExtent l="0" t="0" r="19050" b="1905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800100"/>
                        </a:xfrm>
                        <a:prstGeom prst="rect">
                          <a:avLst/>
                        </a:prstGeom>
                        <a:solidFill>
                          <a:srgbClr val="FFFFFF"/>
                        </a:solidFill>
                        <a:ln w="9525">
                          <a:solidFill>
                            <a:srgbClr val="000000"/>
                          </a:solidFill>
                          <a:miter lim="800000"/>
                          <a:headEnd/>
                          <a:tailEnd/>
                        </a:ln>
                      </wps:spPr>
                      <wps:txbx>
                        <w:txbxContent>
                          <w:p w:rsidR="00AD7F52" w:rsidRDefault="00AD7F52" w:rsidP="00AD7F52">
                            <w:r>
                              <w:t>Mentioned more than one historic inaccuracy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32" type="#_x0000_t202" style="position:absolute;left:0;text-align:left;margin-left:-63pt;margin-top:6.1pt;width:162pt;height:6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">
                <v:textbox>
                  <w:txbxContent>
                    <w:p w:rsidR="00AD7F52" w:rsidRDefault="00AD7F52" w:rsidP="00AD7F52">
                      <w:r>
                        <w:t>Mentioned more than one historic inaccuracy</w:t>
                      </w:r>
                    </w:p>
                  </w:txbxContent>
                </v:textbox>
              </v:shape>
            </w:pict>
          </mc:Fallback>
        </mc:AlternateContent>
      </w:r>
      <w:r>
        <w:rPr>
          <w:noProof/>
        </w:rPr>
        <mc:AlternateContent>
          <mc:Choice Requires="wps">
            <w:drawing>
              <wp:anchor distT="0" distB="0" distL="114300" distR="114300" simplePos="0" relativeHeight="251658240" behindDoc="0" locked="0" layoutInCell="1" allowOverlap="1">
                <wp:simplePos x="0" y="0"/>
                <wp:positionH relativeFrom="column">
                  <wp:posOffset>1257300</wp:posOffset>
                </wp:positionH>
                <wp:positionV relativeFrom="paragraph">
                  <wp:posOffset>77470</wp:posOffset>
                </wp:positionV>
                <wp:extent cx="2057400" cy="800100"/>
                <wp:effectExtent l="0" t="0" r="19050" b="1905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800100"/>
                        </a:xfrm>
                        <a:prstGeom prst="rect">
                          <a:avLst/>
                        </a:prstGeom>
                        <a:solidFill>
                          <a:srgbClr val="FFFFFF"/>
                        </a:solidFill>
                        <a:ln w="9525">
                          <a:solidFill>
                            <a:srgbClr val="000000"/>
                          </a:solidFill>
                          <a:miter lim="800000"/>
                          <a:headEnd/>
                          <a:tailEnd/>
                        </a:ln>
                      </wps:spPr>
                      <wps:txbx>
                        <w:txbxContent>
                          <w:p w:rsidR="00AD7F52" w:rsidRDefault="00AD7F52" w:rsidP="00AD7F52">
                            <w:r>
                              <w:t>Mentioned one historic inaccuracy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 o:spid="_x0000_s1033" type="#_x0000_t202" style="position:absolute;left:0;text-align:left;margin-left:99pt;margin-top:6.1pt;width:162pt;height:6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">
                <v:textbox>
                  <w:txbxContent>
                    <w:p w:rsidR="00AD7F52" w:rsidRDefault="00AD7F52" w:rsidP="00AD7F52">
                      <w:r>
                        <w:t>Mentioned one historic inaccuracy</w:t>
                      </w:r>
                    </w:p>
                  </w:txbxContent>
                </v:textbox>
              </v:shape>
            </w:pict>
          </mc:Fallback>
        </mc:AlternateContent>
      </w:r>
      <w:r>
        <w:rPr>
          <w:noProof/>
        </w:rPr>
        <mc:AlternateContent>
          <mc:Choice Requires="wps">
            <w:drawing>
              <wp:anchor distT="0" distB="0" distL="114300" distR="114300" simplePos="0" relativeHeight="251658240" behindDoc="0" locked="0" layoutInCell="1" allowOverlap="1">
                <wp:simplePos x="0" y="0"/>
                <wp:positionH relativeFrom="column">
                  <wp:posOffset>3314700</wp:posOffset>
                </wp:positionH>
                <wp:positionV relativeFrom="paragraph">
                  <wp:posOffset>77470</wp:posOffset>
                </wp:positionV>
                <wp:extent cx="2057400" cy="800100"/>
                <wp:effectExtent l="0" t="0" r="19050" b="1905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800100"/>
                        </a:xfrm>
                        <a:prstGeom prst="rect">
                          <a:avLst/>
                        </a:prstGeom>
                        <a:solidFill>
                          <a:srgbClr val="FFFFFF"/>
                        </a:solidFill>
                        <a:ln w="9525">
                          <a:solidFill>
                            <a:srgbClr val="000000"/>
                          </a:solidFill>
                          <a:miter lim="800000"/>
                          <a:headEnd/>
                          <a:tailEnd/>
                        </a:ln>
                      </wps:spPr>
                      <wps:txbx>
                        <w:txbxContent>
                          <w:p w:rsidR="00AD7F52" w:rsidRDefault="00AD7F52" w:rsidP="00AD7F52">
                            <w:r>
                              <w:t>No historic inaccuracies cited in presentation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034" type="#_x0000_t202" style="position:absolute;left:0;text-align:left;margin-left:261pt;margin-top:6.1pt;width:162pt;height:6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">
                <v:textbox>
                  <w:txbxContent>
                    <w:p w:rsidR="00AD7F52" w:rsidRDefault="00AD7F52" w:rsidP="00AD7F52">
                      <w:r>
                        <w:t>No historic inaccuracies cited in presentation</w:t>
                      </w:r>
                    </w:p>
                  </w:txbxContent>
                </v:textbox>
              </v:shape>
            </w:pict>
          </mc:Fallback>
        </mc:AlternateContent>
      </w:r>
    </w:p>
    <w:p w:rsidR="00AD7F52" w:rsidRDefault="00AD7F52" w:rsidP="00AD7F52"/>
    <w:p w:rsidR="00AD7F52" w:rsidRDefault="00AD7F52" w:rsidP="00AD7F52"/>
    <w:p w:rsidR="00AD7F52" w:rsidRDefault="00AD7F52" w:rsidP="00AD7F52"/>
    <w:p w:rsidR="00AD7F52" w:rsidRDefault="00AD7F52" w:rsidP="00AD7F52"/>
    <w:p w:rsidR="00AD7F52" w:rsidRDefault="00AD7F52" w:rsidP="00AD7F52"/>
    <w:p w:rsidR="00E11F81" w:rsidRPr="00AD7F52" w:rsidRDefault="00AD7F52">
      <w:pPr>
        <w:rPr>
          <w:rFonts w:ascii="Times New Roman" w:hAnsi="Times New Roman" w:cs="Times New Roman"/>
        </w:rPr>
      </w:pPr>
      <w:r w:rsidRPr="00AD7F52">
        <w:rPr>
          <w:rFonts w:ascii="Times New Roman" w:hAnsi="Times New Roman" w:cs="Times New Roman"/>
        </w:rPr>
        <w:lastRenderedPageBreak/>
        <w:t>TOPICS AND STARTING DIRECTIONS</w:t>
      </w:r>
    </w:p>
    <w:p w:rsidR="00AD7F52" w:rsidRPr="00AD7F52" w:rsidRDefault="00AD7F52">
      <w:pPr>
        <w:rPr>
          <w:rFonts w:ascii="Times New Roman" w:hAnsi="Times New Roman" w:cs="Times New Roman"/>
        </w:rPr>
      </w:pPr>
      <w:r w:rsidRPr="00AD7F52">
        <w:rPr>
          <w:rFonts w:ascii="Times New Roman" w:hAnsi="Times New Roman" w:cs="Times New Roman"/>
        </w:rPr>
        <w:t xml:space="preserve">Go to unit 5 on the </w:t>
      </w:r>
      <w:proofErr w:type="spellStart"/>
      <w:r w:rsidRPr="00AD7F52">
        <w:rPr>
          <w:rFonts w:ascii="Times New Roman" w:hAnsi="Times New Roman" w:cs="Times New Roman"/>
        </w:rPr>
        <w:t>wikipage</w:t>
      </w:r>
      <w:proofErr w:type="spellEnd"/>
      <w:r w:rsidRPr="00AD7F52">
        <w:rPr>
          <w:rFonts w:ascii="Times New Roman" w:hAnsi="Times New Roman" w:cs="Times New Roman"/>
        </w:rPr>
        <w:t xml:space="preserve"> and open the Power Points listed below until you find one slide that you want to research further. The topics are:</w:t>
      </w:r>
    </w:p>
    <w:p w:rsidR="00AD7F52" w:rsidRDefault="00AD7F52">
      <w:pPr>
        <w:rPr>
          <w:rFonts w:ascii="Times New Roman" w:hAnsi="Times New Roman" w:cs="Times New Roman"/>
        </w:rPr>
      </w:pPr>
    </w:p>
    <w:p w:rsidR="00AD7F52" w:rsidRPr="00AD7F52" w:rsidRDefault="00AD7F52">
      <w:pPr>
        <w:rPr>
          <w:rFonts w:ascii="Times New Roman" w:hAnsi="Times New Roman" w:cs="Times New Roman"/>
        </w:rPr>
      </w:pPr>
      <w:r>
        <w:rPr>
          <w:rFonts w:ascii="Times New Roman" w:hAnsi="Times New Roman" w:cs="Times New Roman"/>
        </w:rPr>
        <w:t xml:space="preserve">1. </w:t>
      </w:r>
      <w:r w:rsidRPr="00AD7F52">
        <w:rPr>
          <w:rFonts w:ascii="Times New Roman" w:hAnsi="Times New Roman" w:cs="Times New Roman"/>
        </w:rPr>
        <w:t>Global response to 911</w:t>
      </w:r>
    </w:p>
    <w:p w:rsidR="00AD7F52" w:rsidRPr="00AD7F52" w:rsidRDefault="00AD7F52">
      <w:pPr>
        <w:rPr>
          <w:rStyle w:val="Strong"/>
          <w:rFonts w:ascii="Times New Roman" w:hAnsi="Times New Roman" w:cs="Times New Roman"/>
          <w:b w:val="0"/>
          <w:color w:val="333333"/>
          <w:shd w:val="clear" w:color="auto" w:fill="FFFFFF"/>
        </w:rPr>
      </w:pPr>
      <w:r>
        <w:rPr>
          <w:rStyle w:val="Strong"/>
          <w:rFonts w:ascii="Times New Roman" w:hAnsi="Times New Roman" w:cs="Times New Roman"/>
          <w:b w:val="0"/>
          <w:color w:val="333333"/>
          <w:shd w:val="clear" w:color="auto" w:fill="FFFFFF"/>
        </w:rPr>
        <w:t xml:space="preserve">2. </w:t>
      </w:r>
      <w:r w:rsidRPr="00AD7F52">
        <w:rPr>
          <w:rStyle w:val="Strong"/>
          <w:rFonts w:ascii="Times New Roman" w:hAnsi="Times New Roman" w:cs="Times New Roman"/>
          <w:b w:val="0"/>
          <w:color w:val="333333"/>
          <w:shd w:val="clear" w:color="auto" w:fill="FFFFFF"/>
        </w:rPr>
        <w:t>Iraq and Afghanistan War Bush</w:t>
      </w:r>
    </w:p>
    <w:p w:rsidR="00AD7F52" w:rsidRPr="00AD7F52" w:rsidRDefault="00AD7F52">
      <w:pPr>
        <w:rPr>
          <w:rStyle w:val="Strong"/>
          <w:rFonts w:ascii="Times New Roman" w:hAnsi="Times New Roman" w:cs="Times New Roman"/>
          <w:b w:val="0"/>
          <w:color w:val="333333"/>
          <w:shd w:val="clear" w:color="auto" w:fill="FFFFFF"/>
        </w:rPr>
      </w:pPr>
      <w:r>
        <w:rPr>
          <w:rStyle w:val="Strong"/>
          <w:rFonts w:ascii="Times New Roman" w:hAnsi="Times New Roman" w:cs="Times New Roman"/>
          <w:b w:val="0"/>
          <w:color w:val="333333"/>
          <w:shd w:val="clear" w:color="auto" w:fill="FFFFFF"/>
        </w:rPr>
        <w:t xml:space="preserve">3. </w:t>
      </w:r>
      <w:r w:rsidRPr="00AD7F52">
        <w:rPr>
          <w:rStyle w:val="Strong"/>
          <w:rFonts w:ascii="Times New Roman" w:hAnsi="Times New Roman" w:cs="Times New Roman"/>
          <w:b w:val="0"/>
          <w:color w:val="333333"/>
          <w:shd w:val="clear" w:color="auto" w:fill="FFFFFF"/>
        </w:rPr>
        <w:t>Obama</w:t>
      </w:r>
    </w:p>
    <w:p w:rsidR="00AD7F52" w:rsidRPr="00AD7F52" w:rsidRDefault="00AD7F52">
      <w:pPr>
        <w:rPr>
          <w:rFonts w:ascii="Times New Roman" w:hAnsi="Times New Roman" w:cs="Times New Roman"/>
        </w:rPr>
      </w:pPr>
      <w:r>
        <w:rPr>
          <w:rStyle w:val="Strong"/>
          <w:rFonts w:ascii="Times New Roman" w:hAnsi="Times New Roman" w:cs="Times New Roman"/>
          <w:b w:val="0"/>
          <w:color w:val="333333"/>
          <w:shd w:val="clear" w:color="auto" w:fill="FFFFFF"/>
        </w:rPr>
        <w:t xml:space="preserve">4. </w:t>
      </w:r>
      <w:r w:rsidRPr="00AD7F52">
        <w:rPr>
          <w:rStyle w:val="Strong"/>
          <w:rFonts w:ascii="Times New Roman" w:hAnsi="Times New Roman" w:cs="Times New Roman"/>
          <w:b w:val="0"/>
          <w:color w:val="333333"/>
          <w:shd w:val="clear" w:color="auto" w:fill="FFFFFF"/>
        </w:rPr>
        <w:t>Wars in Response to 911 Lead to ISIS</w:t>
      </w:r>
    </w:p>
    <w:p w:rsidR="00AD7F52" w:rsidRDefault="00AD7F52">
      <w:r>
        <w:t>5. Torture memos (see PDF)</w:t>
      </w:r>
    </w:p>
    <w:p w:rsidR="00AD7F52" w:rsidRDefault="00AD7F52">
      <w:r>
        <w:t>6. Al Qaeda in Iraq</w:t>
      </w:r>
    </w:p>
    <w:p w:rsidR="00AD7F52" w:rsidRDefault="00AD7F52">
      <w:r>
        <w:t>7. Pentagon conspiracy theories</w:t>
      </w:r>
    </w:p>
    <w:p w:rsidR="00AD7F52" w:rsidRDefault="00AD7F52">
      <w:r>
        <w:t>8. United 93 conspiracy theories</w:t>
      </w:r>
    </w:p>
    <w:p w:rsidR="00AD7F52" w:rsidRDefault="00AD7F52">
      <w:r>
        <w:t>9. Powell addresses the UN</w:t>
      </w:r>
    </w:p>
    <w:p w:rsidR="00AD7F52" w:rsidRDefault="00AD7F52">
      <w:r>
        <w:t xml:space="preserve">10. Bush declares victory in Iraq </w:t>
      </w:r>
    </w:p>
    <w:p w:rsidR="00AD7F52" w:rsidRDefault="00AD7F52">
      <w:r>
        <w:t>11. Surge 2007</w:t>
      </w:r>
    </w:p>
    <w:p w:rsidR="00AD7F52" w:rsidRDefault="00AD7F52">
      <w:r>
        <w:t>12. Guantanamo Bay</w:t>
      </w:r>
    </w:p>
    <w:p w:rsidR="00AD7F52" w:rsidRDefault="00AD7F52">
      <w:r>
        <w:t>13. Iraq War deck of cards</w:t>
      </w:r>
    </w:p>
    <w:p w:rsidR="00AD7F52" w:rsidRDefault="00AD7F52">
      <w:r>
        <w:t xml:space="preserve">14. </w:t>
      </w:r>
      <w:r w:rsidR="006616F3">
        <w:t>Jessica Lynch</w:t>
      </w:r>
    </w:p>
    <w:p w:rsidR="006616F3" w:rsidRDefault="006616F3">
      <w:r>
        <w:t xml:space="preserve">15. Linking </w:t>
      </w:r>
      <w:r w:rsidRPr="006616F3">
        <w:t>Abu Ghraib</w:t>
      </w:r>
      <w:r>
        <w:t xml:space="preserve"> and ISIS</w:t>
      </w:r>
    </w:p>
    <w:p w:rsidR="006616F3" w:rsidRDefault="006616F3">
      <w:r>
        <w:t>16. Nick Berg and contractors working for Haliburton</w:t>
      </w:r>
    </w:p>
    <w:p w:rsidR="006616F3" w:rsidRDefault="006616F3">
      <w:r>
        <w:t xml:space="preserve">17. </w:t>
      </w:r>
      <w:r w:rsidRPr="006616F3">
        <w:t>28 CFR 501.3 Special Administrative</w:t>
      </w:r>
    </w:p>
    <w:p w:rsidR="006616F3" w:rsidRDefault="006616F3">
      <w:r>
        <w:t xml:space="preserve">18. </w:t>
      </w:r>
      <w:proofErr w:type="spellStart"/>
      <w:r w:rsidRPr="006616F3">
        <w:t>Wikileaks</w:t>
      </w:r>
      <w:proofErr w:type="spellEnd"/>
      <w:r w:rsidRPr="006616F3">
        <w:t xml:space="preserve"> and the Iraq War Logs</w:t>
      </w:r>
    </w:p>
    <w:p w:rsidR="006616F3" w:rsidRDefault="006616F3">
      <w:r>
        <w:t>19. Embedded Reporters</w:t>
      </w:r>
    </w:p>
    <w:p w:rsidR="006616F3" w:rsidRDefault="006616F3">
      <w:r>
        <w:t xml:space="preserve">20. </w:t>
      </w:r>
      <w:r w:rsidRPr="006616F3">
        <w:t>U.S. Rules Force Western Union to Block Money Transfers by Muslims</w:t>
      </w:r>
    </w:p>
    <w:p w:rsidR="006616F3" w:rsidRDefault="006616F3">
      <w:r>
        <w:t>21. Blackwater</w:t>
      </w:r>
    </w:p>
    <w:p w:rsidR="006616F3" w:rsidRDefault="006616F3">
      <w:r>
        <w:t>22. Al Zarqawi</w:t>
      </w:r>
    </w:p>
    <w:p w:rsidR="006616F3" w:rsidRDefault="006616F3">
      <w:r>
        <w:t xml:space="preserve">23. Capture of </w:t>
      </w:r>
      <w:proofErr w:type="spellStart"/>
      <w:r>
        <w:t>Sadam</w:t>
      </w:r>
      <w:proofErr w:type="spellEnd"/>
      <w:r>
        <w:t xml:space="preserve"> Hussein</w:t>
      </w:r>
    </w:p>
    <w:p w:rsidR="006616F3" w:rsidRDefault="006616F3">
      <w:bookmarkStart w:id="0" w:name="_GoBack"/>
      <w:bookmarkEnd w:id="0"/>
    </w:p>
    <w:p w:rsidR="00AD7F52" w:rsidRDefault="00AD7F52"/>
    <w:sectPr w:rsidR="00AD7F5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7F52"/>
    <w:rsid w:val="006616F3"/>
    <w:rsid w:val="00AD7F52"/>
    <w:rsid w:val="00E11F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7F52"/>
    <w:pPr>
      <w:spacing w:after="0" w:line="240" w:lineRule="auto"/>
      <w:jc w:val="both"/>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AD7F52"/>
    <w:rPr>
      <w:b/>
      <w:bCs/>
    </w:rPr>
  </w:style>
  <w:style w:type="paragraph" w:styleId="BalloonText">
    <w:name w:val="Balloon Text"/>
    <w:basedOn w:val="Normal"/>
    <w:link w:val="BalloonTextChar"/>
    <w:uiPriority w:val="99"/>
    <w:semiHidden/>
    <w:unhideWhenUsed/>
    <w:rsid w:val="006616F3"/>
    <w:rPr>
      <w:rFonts w:ascii="Tahoma" w:hAnsi="Tahoma" w:cs="Tahoma"/>
      <w:sz w:val="16"/>
      <w:szCs w:val="16"/>
    </w:rPr>
  </w:style>
  <w:style w:type="character" w:customStyle="1" w:styleId="BalloonTextChar">
    <w:name w:val="Balloon Text Char"/>
    <w:basedOn w:val="DefaultParagraphFont"/>
    <w:link w:val="BalloonText"/>
    <w:uiPriority w:val="99"/>
    <w:semiHidden/>
    <w:rsid w:val="006616F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7F52"/>
    <w:pPr>
      <w:spacing w:after="0" w:line="240" w:lineRule="auto"/>
      <w:jc w:val="both"/>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AD7F52"/>
    <w:rPr>
      <w:b/>
      <w:bCs/>
    </w:rPr>
  </w:style>
  <w:style w:type="paragraph" w:styleId="BalloonText">
    <w:name w:val="Balloon Text"/>
    <w:basedOn w:val="Normal"/>
    <w:link w:val="BalloonTextChar"/>
    <w:uiPriority w:val="99"/>
    <w:semiHidden/>
    <w:unhideWhenUsed/>
    <w:rsid w:val="006616F3"/>
    <w:rPr>
      <w:rFonts w:ascii="Tahoma" w:hAnsi="Tahoma" w:cs="Tahoma"/>
      <w:sz w:val="16"/>
      <w:szCs w:val="16"/>
    </w:rPr>
  </w:style>
  <w:style w:type="character" w:customStyle="1" w:styleId="BalloonTextChar">
    <w:name w:val="Balloon Text Char"/>
    <w:basedOn w:val="DefaultParagraphFont"/>
    <w:link w:val="BalloonText"/>
    <w:uiPriority w:val="99"/>
    <w:semiHidden/>
    <w:rsid w:val="006616F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2375845">
      <w:bodyDiv w:val="1"/>
      <w:marLeft w:val="0"/>
      <w:marRight w:val="0"/>
      <w:marTop w:val="0"/>
      <w:marBottom w:val="0"/>
      <w:divBdr>
        <w:top w:val="none" w:sz="0" w:space="0" w:color="auto"/>
        <w:left w:val="none" w:sz="0" w:space="0" w:color="auto"/>
        <w:bottom w:val="none" w:sz="0" w:space="0" w:color="auto"/>
        <w:right w:val="none" w:sz="0" w:space="0" w:color="auto"/>
      </w:divBdr>
    </w:div>
    <w:div w:id="1090590004">
      <w:bodyDiv w:val="1"/>
      <w:marLeft w:val="0"/>
      <w:marRight w:val="0"/>
      <w:marTop w:val="0"/>
      <w:marBottom w:val="0"/>
      <w:divBdr>
        <w:top w:val="none" w:sz="0" w:space="0" w:color="auto"/>
        <w:left w:val="none" w:sz="0" w:space="0" w:color="auto"/>
        <w:bottom w:val="none" w:sz="0" w:space="0" w:color="auto"/>
        <w:right w:val="none" w:sz="0" w:space="0" w:color="auto"/>
      </w:divBdr>
      <w:divsChild>
        <w:div w:id="470756441">
          <w:marLeft w:val="0"/>
          <w:marRight w:val="0"/>
          <w:marTop w:val="0"/>
          <w:marBottom w:val="0"/>
          <w:divBdr>
            <w:top w:val="single" w:sz="6" w:space="5" w:color="DCDCDC"/>
            <w:left w:val="single" w:sz="6" w:space="5" w:color="DCDCDC"/>
            <w:bottom w:val="single" w:sz="6" w:space="5" w:color="DCDCDC"/>
            <w:right w:val="single" w:sz="6" w:space="5" w:color="DCDCDC"/>
          </w:divBdr>
          <w:divsChild>
            <w:div w:id="485056349">
              <w:marLeft w:val="90"/>
              <w:marRight w:val="0"/>
              <w:marTop w:val="0"/>
              <w:marBottom w:val="0"/>
              <w:divBdr>
                <w:top w:val="none" w:sz="0" w:space="0" w:color="auto"/>
                <w:left w:val="none" w:sz="0" w:space="0" w:color="auto"/>
                <w:bottom w:val="none" w:sz="0" w:space="0" w:color="auto"/>
                <w:right w:val="none" w:sz="0" w:space="0" w:color="auto"/>
              </w:divBdr>
            </w:div>
          </w:divsChild>
        </w:div>
        <w:div w:id="1372269484">
          <w:marLeft w:val="0"/>
          <w:marRight w:val="0"/>
          <w:marTop w:val="0"/>
          <w:marBottom w:val="0"/>
          <w:divBdr>
            <w:top w:val="single" w:sz="6" w:space="5" w:color="DCDCDC"/>
            <w:left w:val="single" w:sz="6" w:space="5" w:color="DCDCDC"/>
            <w:bottom w:val="single" w:sz="6" w:space="5" w:color="DCDCDC"/>
            <w:right w:val="single" w:sz="6" w:space="5" w:color="DCDCDC"/>
          </w:divBdr>
          <w:divsChild>
            <w:div w:id="1622763906">
              <w:marLeft w:val="90"/>
              <w:marRight w:val="0"/>
              <w:marTop w:val="0"/>
              <w:marBottom w:val="0"/>
              <w:divBdr>
                <w:top w:val="none" w:sz="0" w:space="0" w:color="auto"/>
                <w:left w:val="none" w:sz="0" w:space="0" w:color="auto"/>
                <w:bottom w:val="none" w:sz="0" w:space="0" w:color="auto"/>
                <w:right w:val="none" w:sz="0" w:space="0" w:color="auto"/>
              </w:divBdr>
            </w:div>
          </w:divsChild>
        </w:div>
        <w:div w:id="270170824">
          <w:marLeft w:val="0"/>
          <w:marRight w:val="0"/>
          <w:marTop w:val="0"/>
          <w:marBottom w:val="0"/>
          <w:divBdr>
            <w:top w:val="single" w:sz="6" w:space="5" w:color="DCDCDC"/>
            <w:left w:val="single" w:sz="6" w:space="5" w:color="DCDCDC"/>
            <w:bottom w:val="single" w:sz="6" w:space="5" w:color="DCDCDC"/>
            <w:right w:val="single" w:sz="6" w:space="5" w:color="DCDCDC"/>
          </w:divBdr>
          <w:divsChild>
            <w:div w:id="562179686">
              <w:marLeft w:val="90"/>
              <w:marRight w:val="0"/>
              <w:marTop w:val="0"/>
              <w:marBottom w:val="0"/>
              <w:divBdr>
                <w:top w:val="none" w:sz="0" w:space="0" w:color="auto"/>
                <w:left w:val="none" w:sz="0" w:space="0" w:color="auto"/>
                <w:bottom w:val="none" w:sz="0" w:space="0" w:color="auto"/>
                <w:right w:val="none" w:sz="0" w:space="0" w:color="auto"/>
              </w:divBdr>
            </w:div>
          </w:divsChild>
        </w:div>
        <w:div w:id="1958022199">
          <w:marLeft w:val="0"/>
          <w:marRight w:val="0"/>
          <w:marTop w:val="0"/>
          <w:marBottom w:val="0"/>
          <w:divBdr>
            <w:top w:val="single" w:sz="6" w:space="5" w:color="DCDCDC"/>
            <w:left w:val="single" w:sz="6" w:space="5" w:color="DCDCDC"/>
            <w:bottom w:val="single" w:sz="6" w:space="5" w:color="DCDCDC"/>
            <w:right w:val="single" w:sz="6" w:space="5" w:color="DCDCDC"/>
          </w:divBdr>
          <w:divsChild>
            <w:div w:id="793864446">
              <w:marLeft w:val="90"/>
              <w:marRight w:val="0"/>
              <w:marTop w:val="0"/>
              <w:marBottom w:val="0"/>
              <w:divBdr>
                <w:top w:val="none" w:sz="0" w:space="0" w:color="auto"/>
                <w:left w:val="none" w:sz="0" w:space="0" w:color="auto"/>
                <w:bottom w:val="none" w:sz="0" w:space="0" w:color="auto"/>
                <w:right w:val="none" w:sz="0" w:space="0" w:color="auto"/>
              </w:divBdr>
            </w:div>
          </w:divsChild>
        </w:div>
        <w:div w:id="1453598198">
          <w:marLeft w:val="0"/>
          <w:marRight w:val="0"/>
          <w:marTop w:val="0"/>
          <w:marBottom w:val="0"/>
          <w:divBdr>
            <w:top w:val="single" w:sz="6" w:space="5" w:color="DCDCDC"/>
            <w:left w:val="single" w:sz="6" w:space="5" w:color="DCDCDC"/>
            <w:bottom w:val="single" w:sz="6" w:space="5" w:color="DCDCDC"/>
            <w:right w:val="single" w:sz="6" w:space="5" w:color="DCDCDC"/>
          </w:divBdr>
          <w:divsChild>
            <w:div w:id="541751133">
              <w:marLeft w:val="90"/>
              <w:marRight w:val="0"/>
              <w:marTop w:val="0"/>
              <w:marBottom w:val="0"/>
              <w:divBdr>
                <w:top w:val="none" w:sz="0" w:space="0" w:color="auto"/>
                <w:left w:val="none" w:sz="0" w:space="0" w:color="auto"/>
                <w:bottom w:val="none" w:sz="0" w:space="0" w:color="auto"/>
                <w:right w:val="none" w:sz="0" w:space="0" w:color="auto"/>
              </w:divBdr>
            </w:div>
          </w:divsChild>
        </w:div>
        <w:div w:id="850993112">
          <w:marLeft w:val="0"/>
          <w:marRight w:val="0"/>
          <w:marTop w:val="0"/>
          <w:marBottom w:val="0"/>
          <w:divBdr>
            <w:top w:val="single" w:sz="6" w:space="5" w:color="DCDCDC"/>
            <w:left w:val="single" w:sz="6" w:space="5" w:color="DCDCDC"/>
            <w:bottom w:val="single" w:sz="6" w:space="5" w:color="DCDCDC"/>
            <w:right w:val="single" w:sz="6" w:space="5" w:color="DCDCDC"/>
          </w:divBdr>
          <w:divsChild>
            <w:div w:id="1897012124">
              <w:marLeft w:val="90"/>
              <w:marRight w:val="0"/>
              <w:marTop w:val="0"/>
              <w:marBottom w:val="0"/>
              <w:divBdr>
                <w:top w:val="none" w:sz="0" w:space="0" w:color="auto"/>
                <w:left w:val="none" w:sz="0" w:space="0" w:color="auto"/>
                <w:bottom w:val="none" w:sz="0" w:space="0" w:color="auto"/>
                <w:right w:val="none" w:sz="0" w:space="0" w:color="auto"/>
              </w:divBdr>
            </w:div>
          </w:divsChild>
        </w:div>
      </w:divsChild>
    </w:div>
    <w:div w:id="1781486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2</Pages>
  <Words>207</Words>
  <Characters>1186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Ramon Quinones</dc:creator>
  <cp:lastModifiedBy>Ramon Quinones</cp:lastModifiedBy>
  <cp:revision>1</cp:revision>
  <dcterms:created xsi:type="dcterms:W3CDTF">2017-01-03T13:22:00Z</dcterms:created>
  <dcterms:modified xsi:type="dcterms:W3CDTF">2017-01-03T13:38:00Z</dcterms:modified>
</cp:coreProperties>
</file>